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7823" w14:textId="4649BA4A" w:rsidR="006306A2" w:rsidRDefault="003D5780" w:rsidP="003D5780">
      <w:pPr>
        <w:pStyle w:val="xxxmsonormal"/>
        <w:spacing w:before="0" w:beforeAutospacing="0" w:after="0" w:afterAutospacing="0" w:line="360" w:lineRule="auto"/>
        <w:jc w:val="both"/>
        <w:rPr>
          <w:rStyle w:val="xxxnessuno"/>
          <w:b/>
          <w:bCs/>
          <w:color w:val="000000"/>
          <w:lang w:val="en-GB"/>
        </w:rPr>
      </w:pPr>
      <w:bookmarkStart w:id="0" w:name="_GoBack"/>
      <w:bookmarkEnd w:id="0"/>
      <w:r w:rsidRPr="003D5780">
        <w:rPr>
          <w:rStyle w:val="xxxnessuno"/>
          <w:b/>
          <w:bCs/>
          <w:color w:val="000000"/>
          <w:lang w:val="en-GB"/>
        </w:rPr>
        <w:t xml:space="preserve">PRESCRIBING SKILLS </w:t>
      </w:r>
      <w:r>
        <w:rPr>
          <w:rStyle w:val="xxxnessuno"/>
          <w:b/>
          <w:bCs/>
          <w:color w:val="000000"/>
          <w:lang w:val="en-GB"/>
        </w:rPr>
        <w:t>in</w:t>
      </w:r>
      <w:r w:rsidRPr="003D5780">
        <w:rPr>
          <w:rStyle w:val="xxxnessuno"/>
          <w:b/>
          <w:bCs/>
          <w:color w:val="000000"/>
          <w:lang w:val="en-GB"/>
        </w:rPr>
        <w:t xml:space="preserve"> MEDICAL STUDENTS: DEVELOPMENT </w:t>
      </w:r>
      <w:r>
        <w:rPr>
          <w:rStyle w:val="xxxnessuno"/>
          <w:b/>
          <w:bCs/>
          <w:color w:val="000000"/>
          <w:lang w:val="en-GB"/>
        </w:rPr>
        <w:t>of</w:t>
      </w:r>
      <w:r w:rsidRPr="003D5780">
        <w:rPr>
          <w:rStyle w:val="xxxnessuno"/>
          <w:b/>
          <w:bCs/>
          <w:color w:val="000000"/>
          <w:lang w:val="en-GB"/>
        </w:rPr>
        <w:t xml:space="preserve"> THE TOOLBOX</w:t>
      </w:r>
    </w:p>
    <w:p w14:paraId="1EBDCF0A" w14:textId="77777777" w:rsidR="003D5780" w:rsidRPr="003D5780" w:rsidRDefault="003D5780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en-GB"/>
        </w:rPr>
      </w:pPr>
    </w:p>
    <w:p w14:paraId="2506C1A4" w14:textId="77777777" w:rsidR="006306A2" w:rsidRPr="003D5780" w:rsidRDefault="006306A2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it-IT"/>
        </w:rPr>
      </w:pPr>
      <w:r w:rsidRPr="003D5780">
        <w:rPr>
          <w:color w:val="000000"/>
          <w:lang w:val="it-IT"/>
        </w:rPr>
        <w:t>Pietro Spitaleri</w:t>
      </w:r>
      <w:r w:rsidRPr="003D5780">
        <w:rPr>
          <w:color w:val="000000"/>
          <w:vertAlign w:val="superscript"/>
          <w:lang w:val="it-IT"/>
        </w:rPr>
        <w:t>1</w:t>
      </w:r>
      <w:r w:rsidRPr="003D5780">
        <w:rPr>
          <w:color w:val="000000"/>
          <w:lang w:val="it-IT"/>
        </w:rPr>
        <w:t>*, Arianna Biancalani</w:t>
      </w:r>
      <w:r w:rsidRPr="003D5780">
        <w:rPr>
          <w:rStyle w:val="xxxnessuno"/>
          <w:color w:val="000000"/>
          <w:vertAlign w:val="superscript"/>
          <w:lang w:val="it-IT"/>
        </w:rPr>
        <w:t>1</w:t>
      </w:r>
    </w:p>
    <w:p w14:paraId="0F3F6BC6" w14:textId="77777777" w:rsidR="006306A2" w:rsidRPr="003D5780" w:rsidRDefault="006306A2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it-IT"/>
        </w:rPr>
      </w:pPr>
      <w:r w:rsidRPr="003D5780">
        <w:rPr>
          <w:rStyle w:val="xxxnessuno"/>
          <w:color w:val="000000"/>
          <w:lang w:val="it-IT"/>
        </w:rPr>
        <w:t>1: </w:t>
      </w:r>
      <w:r w:rsidRPr="003D5780">
        <w:rPr>
          <w:color w:val="000000"/>
          <w:lang w:val="it-IT"/>
        </w:rPr>
        <w:t>School of Medicine, Alma Mater Studiorum University of Bologna, Bologna, Italy</w:t>
      </w:r>
    </w:p>
    <w:p w14:paraId="4537FD35" w14:textId="77777777" w:rsidR="003D5780" w:rsidRDefault="003D5780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en-GB"/>
        </w:rPr>
      </w:pPr>
    </w:p>
    <w:p w14:paraId="16E99980" w14:textId="1DC78C10" w:rsidR="003D5780" w:rsidRPr="00DF1C9D" w:rsidRDefault="006306A2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en-GB"/>
        </w:rPr>
      </w:pPr>
      <w:r w:rsidRPr="003D5780">
        <w:rPr>
          <w:color w:val="000000"/>
          <w:lang w:val="en-GB"/>
        </w:rPr>
        <w:t xml:space="preserve">Several studies highlighted inadequate prescribing skills in young doctors. </w:t>
      </w:r>
      <w:r w:rsidR="003D5780">
        <w:rPr>
          <w:color w:val="000000"/>
          <w:lang w:val="en-GB"/>
        </w:rPr>
        <w:t>A</w:t>
      </w:r>
      <w:r w:rsidRPr="003D5780">
        <w:rPr>
          <w:color w:val="000000"/>
          <w:lang w:val="en-GB"/>
        </w:rPr>
        <w:t>s final year</w:t>
      </w:r>
      <w:r w:rsidR="003D5780">
        <w:rPr>
          <w:color w:val="000000"/>
          <w:lang w:val="en-GB"/>
        </w:rPr>
        <w:t xml:space="preserve"> </w:t>
      </w:r>
      <w:r w:rsidRPr="003D5780">
        <w:rPr>
          <w:color w:val="000000"/>
          <w:lang w:val="en-GB"/>
        </w:rPr>
        <w:t>students, we participate</w:t>
      </w:r>
      <w:r w:rsidR="00D205F0">
        <w:rPr>
          <w:color w:val="000000"/>
          <w:lang w:val="en-GB"/>
        </w:rPr>
        <w:t>d</w:t>
      </w:r>
      <w:r w:rsidRPr="003D5780">
        <w:rPr>
          <w:color w:val="000000"/>
          <w:lang w:val="en-GB"/>
        </w:rPr>
        <w:t xml:space="preserve"> in educational research projects to develop</w:t>
      </w:r>
      <w:r w:rsidR="00C35E21" w:rsidRPr="003D5780">
        <w:rPr>
          <w:color w:val="000000"/>
          <w:lang w:val="en-GB"/>
        </w:rPr>
        <w:t xml:space="preserve"> innovations</w:t>
      </w:r>
      <w:r w:rsidRPr="003D5780">
        <w:rPr>
          <w:color w:val="000000"/>
          <w:lang w:val="en-GB"/>
        </w:rPr>
        <w:t xml:space="preserve"> enhanc</w:t>
      </w:r>
      <w:r w:rsidR="00D205F0">
        <w:rPr>
          <w:color w:val="000000"/>
          <w:lang w:val="en-GB"/>
        </w:rPr>
        <w:t>ing</w:t>
      </w:r>
      <w:r w:rsidRPr="003D5780">
        <w:rPr>
          <w:color w:val="000000"/>
          <w:lang w:val="en-GB"/>
        </w:rPr>
        <w:t xml:space="preserve"> </w:t>
      </w:r>
      <w:r w:rsidR="003D5780">
        <w:rPr>
          <w:color w:val="000000"/>
          <w:lang w:val="en-GB"/>
        </w:rPr>
        <w:t>our</w:t>
      </w:r>
      <w:r w:rsidRPr="003D5780">
        <w:rPr>
          <w:color w:val="000000"/>
          <w:lang w:val="en-GB"/>
        </w:rPr>
        <w:t xml:space="preserve"> prescribing skills.</w:t>
      </w:r>
      <w:r w:rsidR="00D205F0">
        <w:rPr>
          <w:color w:val="000000"/>
          <w:lang w:val="en-GB"/>
        </w:rPr>
        <w:t xml:space="preserve"> </w:t>
      </w:r>
      <w:r w:rsidR="00E54372" w:rsidRPr="003D5780">
        <w:rPr>
          <w:color w:val="000000"/>
          <w:lang w:val="en-GB"/>
        </w:rPr>
        <w:t>First</w:t>
      </w:r>
      <w:r w:rsidRPr="003D5780">
        <w:rPr>
          <w:color w:val="000000"/>
          <w:lang w:val="en-GB"/>
        </w:rPr>
        <w:t>, we collaborated with pharmacology teacher</w:t>
      </w:r>
      <w:r w:rsidR="00D205F0">
        <w:rPr>
          <w:color w:val="000000"/>
          <w:lang w:val="en-GB"/>
        </w:rPr>
        <w:t>s</w:t>
      </w:r>
      <w:r w:rsidRPr="003D5780">
        <w:rPr>
          <w:color w:val="000000"/>
          <w:lang w:val="en-GB"/>
        </w:rPr>
        <w:t xml:space="preserve"> within an Erasmus+ project</w:t>
      </w:r>
      <w:r w:rsidR="003D5780">
        <w:rPr>
          <w:color w:val="000000"/>
          <w:lang w:val="en-GB"/>
        </w:rPr>
        <w:t xml:space="preserve"> (</w:t>
      </w:r>
      <w:r w:rsidRPr="003D5780">
        <w:rPr>
          <w:color w:val="000000"/>
          <w:lang w:val="en-GB"/>
        </w:rPr>
        <w:t>European Prescribing Exam</w:t>
      </w:r>
      <w:r w:rsidR="003D5780">
        <w:rPr>
          <w:color w:val="000000"/>
          <w:lang w:val="en-GB"/>
        </w:rPr>
        <w:t xml:space="preserve">: </w:t>
      </w:r>
      <w:hyperlink r:id="rId4" w:history="1">
        <w:r w:rsidRPr="003D5780">
          <w:rPr>
            <w:rStyle w:val="Hyperlink"/>
            <w:color w:val="FF00FF"/>
            <w:lang w:val="en-GB"/>
          </w:rPr>
          <w:t>http://www.prescribingeducation.eu/european-prescribing-exam/</w:t>
        </w:r>
      </w:hyperlink>
      <w:r w:rsidRPr="003D5780">
        <w:rPr>
          <w:color w:val="000000"/>
          <w:lang w:val="en-GB"/>
        </w:rPr>
        <w:t>)</w:t>
      </w:r>
      <w:r w:rsidR="003D5780">
        <w:rPr>
          <w:color w:val="000000"/>
          <w:lang w:val="en-GB"/>
        </w:rPr>
        <w:t xml:space="preserve">: </w:t>
      </w:r>
      <w:r w:rsidRPr="003D5780">
        <w:rPr>
          <w:color w:val="000000"/>
          <w:lang w:val="en-GB"/>
        </w:rPr>
        <w:t xml:space="preserve">we </w:t>
      </w:r>
      <w:r w:rsidR="00E54372" w:rsidRPr="003D5780">
        <w:rPr>
          <w:color w:val="000000"/>
          <w:lang w:val="en-GB"/>
        </w:rPr>
        <w:t>were</w:t>
      </w:r>
      <w:r w:rsidRPr="003D5780">
        <w:rPr>
          <w:color w:val="000000"/>
          <w:lang w:val="en-GB"/>
        </w:rPr>
        <w:t xml:space="preserve"> part </w:t>
      </w:r>
      <w:r w:rsidR="00E54372" w:rsidRPr="003D5780">
        <w:rPr>
          <w:color w:val="000000"/>
          <w:lang w:val="en-GB"/>
        </w:rPr>
        <w:t>of the research group</w:t>
      </w:r>
      <w:r w:rsidRPr="003D5780">
        <w:rPr>
          <w:color w:val="000000"/>
          <w:lang w:val="en-GB"/>
        </w:rPr>
        <w:t xml:space="preserve"> conducting a modified Delphi study to reach consensus on</w:t>
      </w:r>
      <w:r w:rsidR="00E54372" w:rsidRPr="003D5780">
        <w:rPr>
          <w:color w:val="000000"/>
          <w:lang w:val="en-GB"/>
        </w:rPr>
        <w:t xml:space="preserve"> a</w:t>
      </w:r>
      <w:r w:rsidRPr="003D5780">
        <w:rPr>
          <w:color w:val="000000"/>
          <w:lang w:val="en-GB"/>
        </w:rPr>
        <w:t xml:space="preserve"> list of European wide</w:t>
      </w:r>
      <w:r w:rsidR="003D5780">
        <w:rPr>
          <w:color w:val="000000"/>
          <w:lang w:val="en-GB"/>
        </w:rPr>
        <w:t>ly</w:t>
      </w:r>
      <w:r w:rsidRPr="003D5780">
        <w:rPr>
          <w:color w:val="000000"/>
          <w:lang w:val="en-GB"/>
        </w:rPr>
        <w:t xml:space="preserve"> available </w:t>
      </w:r>
      <w:r w:rsidR="00E54372" w:rsidRPr="003D5780">
        <w:rPr>
          <w:color w:val="000000"/>
          <w:lang w:val="en-GB"/>
        </w:rPr>
        <w:t>medicines that junior doctor</w:t>
      </w:r>
      <w:r w:rsidR="00085C87" w:rsidRPr="003D5780">
        <w:rPr>
          <w:color w:val="000000"/>
          <w:lang w:val="en-GB"/>
        </w:rPr>
        <w:t>s</w:t>
      </w:r>
      <w:r w:rsidRPr="003D5780">
        <w:rPr>
          <w:color w:val="000000"/>
          <w:lang w:val="en-GB"/>
        </w:rPr>
        <w:t xml:space="preserve"> should be able to prescribe safely and effectively without direct supervision: the </w:t>
      </w:r>
      <w:r w:rsidRPr="003D5780">
        <w:rPr>
          <w:color w:val="333333"/>
          <w:lang w:val="en-GB"/>
        </w:rPr>
        <w:t>European List of Essential Medicines for Medical Education</w:t>
      </w:r>
      <w:r w:rsidR="003D5780">
        <w:rPr>
          <w:color w:val="333333"/>
          <w:lang w:val="en-GB"/>
        </w:rPr>
        <w:t xml:space="preserve"> (</w:t>
      </w:r>
      <w:r w:rsidR="003D5780" w:rsidRPr="003D5780">
        <w:rPr>
          <w:color w:val="000000"/>
          <w:lang w:val="en-GB"/>
        </w:rPr>
        <w:t>BMJ Open 2021;11:e045635</w:t>
      </w:r>
      <w:r w:rsidR="003D5780">
        <w:rPr>
          <w:color w:val="000000"/>
          <w:lang w:val="en-GB"/>
        </w:rPr>
        <w:t>)</w:t>
      </w:r>
      <w:r w:rsidRPr="003D5780">
        <w:rPr>
          <w:color w:val="333333"/>
          <w:lang w:val="en-GB"/>
        </w:rPr>
        <w:t>. Preliminary results will be presented at the</w:t>
      </w:r>
      <w:r w:rsidR="00DF1C9D">
        <w:rPr>
          <w:color w:val="333333"/>
          <w:lang w:val="en-GB"/>
        </w:rPr>
        <w:t xml:space="preserve"> </w:t>
      </w:r>
      <w:r w:rsidRPr="003D5780">
        <w:rPr>
          <w:color w:val="333333"/>
          <w:lang w:val="en-GB"/>
        </w:rPr>
        <w:t>International Medical Student Research Conference in December 2021.</w:t>
      </w:r>
      <w:r w:rsidR="00DF1C9D">
        <w:rPr>
          <w:color w:val="333333"/>
          <w:lang w:val="en-GB"/>
        </w:rPr>
        <w:t xml:space="preserve"> </w:t>
      </w:r>
      <w:r w:rsidR="00085C87" w:rsidRPr="003D5780">
        <w:rPr>
          <w:color w:val="333333"/>
          <w:lang w:val="en-GB"/>
        </w:rPr>
        <w:t>Second, we organised</w:t>
      </w:r>
      <w:r w:rsidR="00E54372" w:rsidRPr="003D5780">
        <w:rPr>
          <w:color w:val="333333"/>
          <w:lang w:val="en-GB"/>
        </w:rPr>
        <w:t xml:space="preserve"> international stude</w:t>
      </w:r>
      <w:r w:rsidR="00085C87" w:rsidRPr="003D5780">
        <w:rPr>
          <w:color w:val="333333"/>
          <w:lang w:val="en-GB"/>
        </w:rPr>
        <w:t>nt-run</w:t>
      </w:r>
      <w:r w:rsidR="00DF1C9D">
        <w:rPr>
          <w:color w:val="333333"/>
          <w:lang w:val="en-GB"/>
        </w:rPr>
        <w:t xml:space="preserve">, multidisciplinary </w:t>
      </w:r>
      <w:r w:rsidR="00085C87" w:rsidRPr="003D5780">
        <w:rPr>
          <w:color w:val="333333"/>
          <w:lang w:val="en-GB"/>
        </w:rPr>
        <w:t>medication review events</w:t>
      </w:r>
      <w:r w:rsidR="00DF1C9D">
        <w:rPr>
          <w:color w:val="333333"/>
          <w:lang w:val="en-GB"/>
        </w:rPr>
        <w:t xml:space="preserve">: </w:t>
      </w:r>
      <w:r w:rsidR="00FF762C" w:rsidRPr="003D5780">
        <w:rPr>
          <w:color w:val="333333"/>
          <w:lang w:val="en-GB"/>
        </w:rPr>
        <w:t>together wit</w:t>
      </w:r>
      <w:r w:rsidR="00C35E21" w:rsidRPr="003D5780">
        <w:rPr>
          <w:color w:val="333333"/>
          <w:lang w:val="en-GB"/>
        </w:rPr>
        <w:t xml:space="preserve">h medical and pharmacy students, </w:t>
      </w:r>
      <w:r w:rsidR="00D205F0">
        <w:rPr>
          <w:color w:val="333333"/>
          <w:lang w:val="en-GB"/>
        </w:rPr>
        <w:t xml:space="preserve">we </w:t>
      </w:r>
      <w:r w:rsidR="00C35E21" w:rsidRPr="003D5780">
        <w:rPr>
          <w:color w:val="333333"/>
          <w:lang w:val="en-GB"/>
        </w:rPr>
        <w:t xml:space="preserve">discussed real-world </w:t>
      </w:r>
      <w:r w:rsidR="00FA7DA9" w:rsidRPr="003D5780">
        <w:rPr>
          <w:color w:val="333333"/>
          <w:lang w:val="en-GB"/>
        </w:rPr>
        <w:t>clinical case</w:t>
      </w:r>
      <w:r w:rsidR="00C35E21" w:rsidRPr="003D5780">
        <w:rPr>
          <w:color w:val="333333"/>
          <w:lang w:val="en-GB"/>
        </w:rPr>
        <w:t xml:space="preserve">s to increase our awareness that healthcare professionals should regularly </w:t>
      </w:r>
      <w:r w:rsidR="00FA7DA9" w:rsidRPr="003D5780">
        <w:rPr>
          <w:color w:val="333333"/>
          <w:lang w:val="en-GB"/>
        </w:rPr>
        <w:t xml:space="preserve">perform structured medication </w:t>
      </w:r>
      <w:r w:rsidR="00C35E21" w:rsidRPr="003D5780">
        <w:rPr>
          <w:color w:val="333333"/>
          <w:lang w:val="en-GB"/>
        </w:rPr>
        <w:t xml:space="preserve">review </w:t>
      </w:r>
      <w:r w:rsidR="00FA7DA9" w:rsidRPr="003D5780">
        <w:rPr>
          <w:color w:val="333333"/>
          <w:lang w:val="en-GB"/>
        </w:rPr>
        <w:t>especially in case of polypharmacy,</w:t>
      </w:r>
      <w:r w:rsidR="00C35E21" w:rsidRPr="003D5780">
        <w:rPr>
          <w:color w:val="333333"/>
          <w:lang w:val="en-GB"/>
        </w:rPr>
        <w:t xml:space="preserve"> to </w:t>
      </w:r>
      <w:r w:rsidR="00D205F0">
        <w:rPr>
          <w:color w:val="333333"/>
          <w:lang w:val="en-GB"/>
        </w:rPr>
        <w:t>increase patient safety</w:t>
      </w:r>
      <w:r w:rsidR="00C35E21" w:rsidRPr="003D5780">
        <w:rPr>
          <w:color w:val="333333"/>
          <w:lang w:val="en-GB"/>
        </w:rPr>
        <w:t>.</w:t>
      </w:r>
      <w:r w:rsidR="00DF1C9D">
        <w:rPr>
          <w:color w:val="000000"/>
          <w:lang w:val="en-GB"/>
        </w:rPr>
        <w:t xml:space="preserve"> </w:t>
      </w:r>
      <w:r w:rsidR="00D205F0">
        <w:rPr>
          <w:color w:val="333333"/>
          <w:lang w:val="en-GB"/>
        </w:rPr>
        <w:t>T</w:t>
      </w:r>
      <w:r w:rsidRPr="003D5780">
        <w:rPr>
          <w:color w:val="333333"/>
          <w:lang w:val="en-GB"/>
        </w:rPr>
        <w:t>he</w:t>
      </w:r>
      <w:r w:rsidR="00DF1C9D">
        <w:rPr>
          <w:color w:val="333333"/>
          <w:lang w:val="en-GB"/>
        </w:rPr>
        <w:t>se</w:t>
      </w:r>
      <w:r w:rsidRPr="003D5780">
        <w:rPr>
          <w:color w:val="333333"/>
          <w:lang w:val="en-GB"/>
        </w:rPr>
        <w:t xml:space="preserve"> </w:t>
      </w:r>
      <w:r w:rsidR="00FF762C" w:rsidRPr="003D5780">
        <w:rPr>
          <w:color w:val="333333"/>
          <w:lang w:val="en-GB"/>
        </w:rPr>
        <w:t>innovation</w:t>
      </w:r>
      <w:r w:rsidR="009C1143" w:rsidRPr="003D5780">
        <w:rPr>
          <w:color w:val="333333"/>
          <w:lang w:val="en-GB"/>
        </w:rPr>
        <w:t>s</w:t>
      </w:r>
      <w:r w:rsidRPr="003D5780">
        <w:rPr>
          <w:color w:val="333333"/>
          <w:lang w:val="en-GB"/>
        </w:rPr>
        <w:t xml:space="preserve"> will be useful to </w:t>
      </w:r>
      <w:r w:rsidR="00DF1C9D">
        <w:rPr>
          <w:color w:val="333333"/>
          <w:lang w:val="en-GB"/>
        </w:rPr>
        <w:t>develop</w:t>
      </w:r>
      <w:r w:rsidRPr="003D5780">
        <w:rPr>
          <w:color w:val="333333"/>
          <w:lang w:val="en-GB"/>
        </w:rPr>
        <w:t xml:space="preserve"> the final year Prescribing Exam and, in a global perspective, core qualities of prescribers (knowledgeable, contemporary, communicative, safe).</w:t>
      </w:r>
    </w:p>
    <w:p w14:paraId="045CF717" w14:textId="77777777" w:rsidR="003D5780" w:rsidRPr="003D5780" w:rsidRDefault="003D5780" w:rsidP="003D5780">
      <w:pPr>
        <w:pStyle w:val="xxxmsonormal"/>
        <w:spacing w:before="0" w:beforeAutospacing="0" w:after="0" w:afterAutospacing="0" w:line="360" w:lineRule="auto"/>
        <w:jc w:val="both"/>
        <w:rPr>
          <w:color w:val="333333"/>
          <w:lang w:val="en-GB"/>
        </w:rPr>
      </w:pPr>
    </w:p>
    <w:p w14:paraId="392EC954" w14:textId="2D9A638B" w:rsidR="006306A2" w:rsidRPr="003D5780" w:rsidRDefault="006306A2" w:rsidP="003D5780">
      <w:pPr>
        <w:pStyle w:val="xxxmsonormal"/>
        <w:spacing w:before="0" w:beforeAutospacing="0" w:after="0" w:afterAutospacing="0" w:line="360" w:lineRule="auto"/>
        <w:jc w:val="both"/>
        <w:rPr>
          <w:color w:val="000000"/>
          <w:lang w:val="en-GB"/>
        </w:rPr>
      </w:pPr>
      <w:r w:rsidRPr="003D5780">
        <w:rPr>
          <w:color w:val="000000"/>
          <w:lang w:val="en-GB"/>
        </w:rPr>
        <w:t xml:space="preserve">Contact information: Pietro </w:t>
      </w:r>
      <w:proofErr w:type="spellStart"/>
      <w:r w:rsidRPr="003D5780">
        <w:rPr>
          <w:color w:val="000000"/>
          <w:lang w:val="en-GB"/>
        </w:rPr>
        <w:t>Spitaleri</w:t>
      </w:r>
      <w:proofErr w:type="spellEnd"/>
      <w:r w:rsidRPr="003D5780">
        <w:rPr>
          <w:color w:val="000000"/>
          <w:lang w:val="en-GB"/>
        </w:rPr>
        <w:t> </w:t>
      </w:r>
      <w:hyperlink r:id="rId5" w:history="1">
        <w:r w:rsidRPr="003D5780">
          <w:rPr>
            <w:rStyle w:val="Hyperlink"/>
            <w:lang w:val="en-GB"/>
          </w:rPr>
          <w:t>pietro.spitaleri@studio.unibo.it</w:t>
        </w:r>
      </w:hyperlink>
    </w:p>
    <w:p w14:paraId="79956E35" w14:textId="71A34ED5" w:rsidR="00E13D95" w:rsidRPr="006306A2" w:rsidRDefault="0008424C">
      <w:pPr>
        <w:rPr>
          <w:lang w:val="en-GB"/>
        </w:rPr>
      </w:pPr>
    </w:p>
    <w:sectPr w:rsidR="00E13D95" w:rsidRPr="006306A2" w:rsidSect="003D578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A2"/>
    <w:rsid w:val="0008424C"/>
    <w:rsid w:val="00085C87"/>
    <w:rsid w:val="00151397"/>
    <w:rsid w:val="0025476C"/>
    <w:rsid w:val="002B067A"/>
    <w:rsid w:val="002F47FC"/>
    <w:rsid w:val="003A5CC3"/>
    <w:rsid w:val="003B3DCF"/>
    <w:rsid w:val="003D5780"/>
    <w:rsid w:val="00495611"/>
    <w:rsid w:val="0050761B"/>
    <w:rsid w:val="006306A2"/>
    <w:rsid w:val="006643BD"/>
    <w:rsid w:val="009C1143"/>
    <w:rsid w:val="00A80314"/>
    <w:rsid w:val="00B06E5E"/>
    <w:rsid w:val="00B816A4"/>
    <w:rsid w:val="00C35E21"/>
    <w:rsid w:val="00C70411"/>
    <w:rsid w:val="00D205F0"/>
    <w:rsid w:val="00DF1C9D"/>
    <w:rsid w:val="00E54372"/>
    <w:rsid w:val="00FA7DA9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DC67"/>
  <w15:chartTrackingRefBased/>
  <w15:docId w15:val="{6826AC4A-195F-42CF-9852-7F0242C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306A2"/>
    <w:rPr>
      <w:color w:val="0563C1"/>
      <w:u w:val="single"/>
    </w:rPr>
  </w:style>
  <w:style w:type="paragraph" w:customStyle="1" w:styleId="xxxmsonormal">
    <w:name w:val="x_xxmsonormal"/>
    <w:basedOn w:val="Standaard"/>
    <w:rsid w:val="006306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xxxnessuno">
    <w:name w:val="x_xxnessuno"/>
    <w:basedOn w:val="Standaardalinea-lettertype"/>
    <w:rsid w:val="006306A2"/>
  </w:style>
  <w:style w:type="character" w:customStyle="1" w:styleId="xxxapple-converted-space">
    <w:name w:val="x_xxapple-converted-space"/>
    <w:basedOn w:val="Standaardalinea-lettertype"/>
    <w:rsid w:val="006306A2"/>
  </w:style>
  <w:style w:type="character" w:customStyle="1" w:styleId="xxxhyperlink0">
    <w:name w:val="x_xxhyperlink0"/>
    <w:basedOn w:val="Standaardalinea-lettertype"/>
    <w:rsid w:val="006306A2"/>
  </w:style>
  <w:style w:type="character" w:styleId="Verwijzingopmerking">
    <w:name w:val="annotation reference"/>
    <w:basedOn w:val="Standaardalinea-lettertype"/>
    <w:uiPriority w:val="99"/>
    <w:semiHidden/>
    <w:unhideWhenUsed/>
    <w:rsid w:val="00085C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5C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5C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5C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5C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5C87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5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tro.spitaleri@studio.unibo.it" TargetMode="External"/><Relationship Id="rId4" Type="http://schemas.openxmlformats.org/officeDocument/2006/relationships/hyperlink" Target="https://eur04.safelinks.protection.outlook.com/?url=http%3A%2F%2Fwww.prescribingeducation.eu%2Feuropean-prescribing-exam%2F&amp;data=04%7C01%7Ce.donker%40amsterdamumc.nl%7Ca3809d2d855f4b19d3ca08d9a999c582%7C68dfab1a11bb4cc6beb528d756984fb6%7C0%7C0%7C637727300174299698%7CUnknown%7CTWFpbGZsb3d8eyJWIjoiMC4wLjAwMDAiLCJQIjoiV2luMzIiLCJBTiI6Ik1haWwiLCJXVCI6Mn0%3D%7C3000&amp;sdata=%2BXXZpGotPGvbgvJlD36vBMNlPPkeE1tPm5SyNqmEzkM%3D&amp;reserved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Donker, E.M. (Erik)</dc:creator>
  <cp:keywords/>
  <dc:description/>
  <cp:lastModifiedBy>Donker, E.M. (Erik)</cp:lastModifiedBy>
  <cp:revision>2</cp:revision>
  <dcterms:created xsi:type="dcterms:W3CDTF">2021-12-21T14:27:00Z</dcterms:created>
  <dcterms:modified xsi:type="dcterms:W3CDTF">2021-12-21T14:27:00Z</dcterms:modified>
</cp:coreProperties>
</file>